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F19C5" w14:textId="4C3FCCA1" w:rsidR="00A14B31" w:rsidRPr="00A14B31" w:rsidRDefault="0028426B" w:rsidP="0028426B">
      <w:pPr>
        <w:spacing w:line="240" w:lineRule="auto"/>
        <w:rPr>
          <w:rFonts w:ascii="Arial" w:hAnsi="Arial" w:cs="Arial"/>
        </w:rPr>
      </w:pPr>
      <w:r>
        <w:rPr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027928CF" wp14:editId="661C59A2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481416" cy="265747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684S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16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B09BB" w14:textId="5B079083" w:rsidR="00A14B31" w:rsidRPr="00A14B31" w:rsidRDefault="00A14B31" w:rsidP="00D815ED">
      <w:pPr>
        <w:spacing w:line="240" w:lineRule="auto"/>
        <w:jc w:val="center"/>
        <w:rPr>
          <w:rFonts w:ascii="Arial" w:hAnsi="Arial" w:cs="Arial"/>
        </w:rPr>
      </w:pPr>
    </w:p>
    <w:p w14:paraId="41067A1A" w14:textId="39ECA3E4" w:rsidR="00A14B31" w:rsidRPr="00A14B31" w:rsidRDefault="00A14B31" w:rsidP="00D815ED">
      <w:pPr>
        <w:spacing w:line="240" w:lineRule="auto"/>
        <w:jc w:val="center"/>
        <w:rPr>
          <w:rFonts w:ascii="Arial" w:hAnsi="Arial" w:cs="Arial"/>
        </w:rPr>
      </w:pPr>
    </w:p>
    <w:p w14:paraId="45EBCF01" w14:textId="123B8C01" w:rsidR="00A14B31" w:rsidRPr="00A14B31" w:rsidRDefault="00A14B31" w:rsidP="00D815ED">
      <w:pPr>
        <w:spacing w:line="240" w:lineRule="auto"/>
        <w:jc w:val="center"/>
        <w:rPr>
          <w:rFonts w:ascii="Arial" w:hAnsi="Arial" w:cs="Arial"/>
        </w:rPr>
      </w:pPr>
    </w:p>
    <w:p w14:paraId="0FEEF946" w14:textId="5422CA20" w:rsidR="00A14B31" w:rsidRPr="00A14B31" w:rsidRDefault="00A14B31" w:rsidP="00D815ED">
      <w:pPr>
        <w:spacing w:line="240" w:lineRule="auto"/>
        <w:jc w:val="center"/>
        <w:rPr>
          <w:rFonts w:ascii="Arial" w:hAnsi="Arial" w:cs="Arial"/>
        </w:rPr>
      </w:pPr>
    </w:p>
    <w:p w14:paraId="1E7CC110" w14:textId="330749FF" w:rsidR="00A14B31" w:rsidRPr="00A14B31" w:rsidRDefault="00A14B31" w:rsidP="00D815ED">
      <w:pPr>
        <w:spacing w:line="240" w:lineRule="auto"/>
        <w:jc w:val="center"/>
        <w:rPr>
          <w:rFonts w:ascii="Arial" w:hAnsi="Arial" w:cs="Arial"/>
        </w:rPr>
      </w:pPr>
    </w:p>
    <w:p w14:paraId="7BCF5A86" w14:textId="77777777" w:rsidR="00660117" w:rsidRDefault="00660117" w:rsidP="00D815ED">
      <w:pPr>
        <w:spacing w:line="240" w:lineRule="auto"/>
        <w:jc w:val="center"/>
        <w:rPr>
          <w:rFonts w:ascii="Arial" w:hAnsi="Arial" w:cs="Arial"/>
        </w:rPr>
      </w:pPr>
    </w:p>
    <w:p w14:paraId="5CD0C17C" w14:textId="50E3458A" w:rsidR="00660117" w:rsidRDefault="00660117" w:rsidP="00D815ED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D35A031" wp14:editId="1F687080">
                <wp:simplePos x="0" y="0"/>
                <wp:positionH relativeFrom="column">
                  <wp:posOffset>3371850</wp:posOffset>
                </wp:positionH>
                <wp:positionV relativeFrom="paragraph">
                  <wp:posOffset>255270</wp:posOffset>
                </wp:positionV>
                <wp:extent cx="323850" cy="0"/>
                <wp:effectExtent l="38100" t="76200" r="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65.5pt;margin-top:20.1pt;width:25.5pt;height: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57T9QEAAEUEAAAOAAAAZHJzL2Uyb0RvYy54bWysU12P2yAQfK/U/4B4b5wPpY2iOKcq12sf&#10;qja66/0ADkOMBCxaaJz8+y7YcXrXvlzVF2TMzuzMsGxuTs6yo8JowNd8NplypryExvhDzR9/3L1b&#10;cRaT8I2w4FXNzyrym+3bN5surNUcWrCNQkYkPq67UPM2pbCuqihb5UScQFCeDjWgE4m2eKgaFB2x&#10;O1vNp9P3VQfYBASpYqS/t/0h3xZ+rZVM37WOKjFbc9KWyoplfcprtd2I9QFFaI0cZIh/UOGE8dR0&#10;pLoVSbCfaP6gckYiRNBpIsFVoLWRqnggN7PpCzcPrQiqeKFwYhhjiv+PVn477pGZhu5uwZkXju7o&#10;IaEwhzaxj4jQsR14TzkCMiqhvLoQ1wTb+T0Ouxj2mM2fNDqmrQlfiK7EQQbZqaR9HtNWp8Qk/VzM&#10;F6sl3Ym8HFU9Q2YKGNNnBY7lj5rHQdEopWcXx68xkQYCXgAZbD3rSMBy9WFZRESwprkz1ubDMllq&#10;Z5EdBc1EOs2yJ2J4VpWEsZ98w9I5UCAi5zCUWU/VOYLedPlKZ6v6xvdKU5hkrhf4opmQUvl0aWg9&#10;VWeYJmkjcNpLzvN/VfkcONRnqCoj/hrwiCidwacR7IwH/Fv3a0a6r78k0PvOETxBcy7jUKKhWS2R&#10;Du8qP4bf9wV+ff3bXwAAAP//AwBQSwMEFAAGAAgAAAAhADU3dwndAAAACQEAAA8AAABkcnMvZG93&#10;bnJldi54bWxMj8FOwzAQRO9I/IO1SFwiaielqApxKoQEFw5A4QPceHEi4nUau0n4exZxgOPOjmbe&#10;VLvF92LCMXaBNOQrBQKpCbYjp+H97eFqCyImQ9b0gVDDF0bY1ednlSltmOkVp31ygkMolkZDm9JQ&#10;ShmbFr2JqzAg8e8jjN4kPkcn7WhmDve9LJS6kd50xA2tGfC+xeZzf/IalMvybP34fJyPT/lLnzVy&#10;CG7S+vJiubsFkXBJf2b4wWd0qJnpEE5ko+g1bNY5b0karlUBgg2bbcHC4VeQdSX/L6i/AQAA//8D&#10;AFBLAQItABQABgAIAAAAIQC2gziS/gAAAOEBAAATAAAAAAAAAAAAAAAAAAAAAABbQ29udGVudF9U&#10;eXBlc10ueG1sUEsBAi0AFAAGAAgAAAAhADj9If/WAAAAlAEAAAsAAAAAAAAAAAAAAAAALwEAAF9y&#10;ZWxzLy5yZWxzUEsBAi0AFAAGAAgAAAAhACD/ntP1AQAARQQAAA4AAAAAAAAAAAAAAAAALgIAAGRy&#10;cy9lMm9Eb2MueG1sUEsBAi0AFAAGAAgAAAAhADU3dwndAAAACQEAAA8AAAAAAAAAAAAAAAAATwQA&#10;AGRycy9kb3ducmV2LnhtbFBLBQYAAAAABAAEAPMAAABZBQAAAAA=&#10;" strokecolor="black [3213]" strokeweight="1.2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C70FCF6" wp14:editId="3B6150E0">
                <wp:simplePos x="0" y="0"/>
                <wp:positionH relativeFrom="column">
                  <wp:posOffset>3695700</wp:posOffset>
                </wp:positionH>
                <wp:positionV relativeFrom="paragraph">
                  <wp:posOffset>17145</wp:posOffset>
                </wp:positionV>
                <wp:extent cx="723900" cy="4667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5561" w14:textId="365F7276" w:rsidR="0022415D" w:rsidRDefault="0022415D" w:rsidP="0022415D">
                            <w:pPr>
                              <w:spacing w:after="0"/>
                            </w:pPr>
                            <w:r>
                              <w:t>4-BOLTS</w:t>
                            </w:r>
                          </w:p>
                          <w:p w14:paraId="09B315FE" w14:textId="06B6F3C2" w:rsidR="0022415D" w:rsidRDefault="0022415D">
                            <w:r>
                              <w:t>4-NUTS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1pt;margin-top:1.35pt;width:57pt;height:36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jMlwIAALsFAAAOAAAAZHJzL2Uyb0RvYy54bWysVMFuGyEQvVfqPyDuzdquHSdW1pGbKFWl&#10;qImaVDljFmwUYChg77pf34HdtZ00l1S97MLM4zHzmJmLy8ZoshU+KLAlHZ4MKBGWQ6XsqqQ/H28+&#10;nVESIrMV02BFSXci0Mv5xw8XtZuJEaxBV8ITJLFhVruSrmN0s6IIfC0MCyfghEWnBG9YxK1fFZVn&#10;NbIbXYwGg9OiBl85D1yEgNbr1knnmV9KweOdlEFEokuKscX89fm7TN9ifsFmK8/cWvEuDPYPURim&#10;LF66p7pmkZGNV39RGcU9BJDxhIMpQErFRc4BsxkOXmXzsGZO5FxQnOD2MoX/R8u/b+89URW+3YgS&#10;ywy+0aNoIvkCDUET6lO7MEPYg0NgbNCO2N4e0JjSbqQ36Y8JEfSj0ru9uomNo3E6+nw+QA9H1/j0&#10;dDqaJJbicNj5EL8KMCQtSurx8bKmbHsbYgvtIemuAFpVN0rrvEkFI660J1uGT71c5RCR/AVKW1Jj&#10;9JOz6SQzv3Am7gOBZvy5i+8IhYTapvtErq0urqRQq0RexZ0WCaPtDyFR2yzIG0EyzoWNfaAZnVAS&#10;U3rPwQ5/iOo9h9s88ES+GWzcHzbKgm9Veqlt9dyHLFs8PuJR3mkZm2WTi2rcF8oSqh3Wj4e2A4Pj&#10;Nwr1vmUh3jOPLYeFgWMk3uFHasBXgm5FyRr877fsCY+dgF5KamzhkoZfG+YFJfqbxR45H47Hqefz&#10;ZjyZjnDjjz3LY4/dmCvA0hniwHI8LxM+6n4pPZgnnDaLdCu6mOV4d0ljv7yK7WDBacXFYpFB2OWO&#10;xVv74HiiTiqnOntsnph3XaFH7JDv0Dc7m72q9xabTlpYbCJIlZsh6dyq2umPEyK3UzfN0gg63mfU&#10;YebO/wAAAP//AwBQSwMEFAAGAAgAAAAhAEQMY8vfAAAACAEAAA8AAABkcnMvZG93bnJldi54bWxM&#10;j81OwzAQhO9IvIO1SNyoHUukJWRTIX4uBbVQInF14yWJiO3Idtrw9pgTHEczmvmmXM9mYEfyoXcW&#10;IVsIYGQbp3vbItTvT1crYCEqq9XgLCF8U4B1dX5WqkK7k32j4z62LJXYUCiELsax4Dw0HRkVFm4k&#10;m7xP542KSfqWa69OqdwMXAqRc6N6mxY6NdJ9R83XfjIIu5ftLhOvz5nfyEchPrb1w2aqES8v5rtb&#10;YJHm+BeGX/yEDlViOrjJ6sAGhOuVTF8iglwCS35+kyd9QFjmEnhV8v8Hqh8AAAD//wMAUEsBAi0A&#10;FAAGAAgAAAAhALaDOJL+AAAA4QEAABMAAAAAAAAAAAAAAAAAAAAAAFtDb250ZW50X1R5cGVzXS54&#10;bWxQSwECLQAUAAYACAAAACEAOP0h/9YAAACUAQAACwAAAAAAAAAAAAAAAAAvAQAAX3JlbHMvLnJl&#10;bHNQSwECLQAUAAYACAAAACEA46gozJcCAAC7BQAADgAAAAAAAAAAAAAAAAAuAgAAZHJzL2Uyb0Rv&#10;Yy54bWxQSwECLQAUAAYACAAAACEARAxjy98AAAAIAQAADwAAAAAAAAAAAAAAAADxBAAAZHJzL2Rv&#10;d25yZXYueG1sUEsFBgAAAAAEAAQA8wAAAP0FAAAAAA==&#10;" fillcolor="white [3212]" strokeweight="1.25pt">
                <v:textbox>
                  <w:txbxContent>
                    <w:p w14:paraId="44A05561" w14:textId="365F7276" w:rsidR="0022415D" w:rsidRDefault="0022415D" w:rsidP="0022415D">
                      <w:pPr>
                        <w:spacing w:after="0"/>
                      </w:pPr>
                      <w:r>
                        <w:t>4-BOLTS</w:t>
                      </w:r>
                    </w:p>
                    <w:p w14:paraId="09B315FE" w14:textId="06B6F3C2" w:rsidR="0022415D" w:rsidRDefault="0022415D">
                      <w:r>
                        <w:t>4-NUTS</w:t>
                      </w:r>
                    </w:p>
                  </w:txbxContent>
                </v:textbox>
              </v:shape>
            </w:pict>
          </mc:Fallback>
        </mc:AlternateContent>
      </w:r>
    </w:p>
    <w:p w14:paraId="7F302507" w14:textId="5AF76571" w:rsidR="00A14B31" w:rsidRDefault="00A14B31" w:rsidP="00D815ED">
      <w:pPr>
        <w:spacing w:line="240" w:lineRule="auto"/>
        <w:jc w:val="center"/>
        <w:rPr>
          <w:rFonts w:ascii="Arial" w:hAnsi="Arial" w:cs="Arial"/>
        </w:rPr>
      </w:pPr>
    </w:p>
    <w:p w14:paraId="44189226" w14:textId="548D69AD" w:rsidR="008A70F5" w:rsidRDefault="008A70F5" w:rsidP="009D0560">
      <w:pPr>
        <w:spacing w:after="0" w:line="240" w:lineRule="auto"/>
        <w:rPr>
          <w:rFonts w:ascii="Arial" w:hAnsi="Arial" w:cs="Arial"/>
        </w:rPr>
      </w:pPr>
    </w:p>
    <w:p w14:paraId="6E86B859" w14:textId="77777777" w:rsidR="00660117" w:rsidRDefault="00660117" w:rsidP="00660117">
      <w:pPr>
        <w:spacing w:after="0" w:line="240" w:lineRule="auto"/>
        <w:rPr>
          <w:rFonts w:ascii="Arial" w:hAnsi="Arial" w:cs="Arial"/>
        </w:rPr>
      </w:pPr>
    </w:p>
    <w:p w14:paraId="7DAB969D" w14:textId="6D0475FF" w:rsidR="008A70F5" w:rsidRPr="0022415D" w:rsidRDefault="0022415D" w:rsidP="002241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2415D">
        <w:rPr>
          <w:rFonts w:ascii="Arial" w:hAnsi="Arial" w:cs="Arial"/>
          <w:b/>
          <w:sz w:val="24"/>
          <w:szCs w:val="24"/>
        </w:rPr>
        <w:t>MUD FLAP HANGER KIT #10001460 CONTENTS:</w:t>
      </w:r>
    </w:p>
    <w:p w14:paraId="78980A48" w14:textId="4681AFA6" w:rsidR="00660117" w:rsidRDefault="0022415D" w:rsidP="0056445C">
      <w:pPr>
        <w:spacing w:line="240" w:lineRule="auto"/>
        <w:jc w:val="center"/>
        <w:rPr>
          <w:rFonts w:ascii="Arial" w:hAnsi="Arial" w:cs="Arial"/>
        </w:rPr>
      </w:pPr>
      <w:r w:rsidRPr="0022415D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 wp14:anchorId="001ACC04" wp14:editId="57EAE086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4829175" cy="8667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C4067" w14:textId="77777777" w:rsidR="0056445C" w:rsidRDefault="0056445C" w:rsidP="0056445C">
      <w:pPr>
        <w:spacing w:line="240" w:lineRule="auto"/>
        <w:jc w:val="center"/>
        <w:rPr>
          <w:rFonts w:ascii="Arial" w:hAnsi="Arial" w:cs="Arial"/>
        </w:rPr>
      </w:pPr>
    </w:p>
    <w:p w14:paraId="415B0E17" w14:textId="77777777" w:rsidR="00660117" w:rsidRDefault="00660117" w:rsidP="00D815ED">
      <w:pPr>
        <w:spacing w:line="240" w:lineRule="auto"/>
        <w:jc w:val="center"/>
        <w:rPr>
          <w:rFonts w:ascii="Arial" w:hAnsi="Arial" w:cs="Arial"/>
        </w:rPr>
      </w:pPr>
    </w:p>
    <w:p w14:paraId="121F8060" w14:textId="77777777" w:rsidR="00A14B31" w:rsidRDefault="00A14B31" w:rsidP="0028426B">
      <w:pPr>
        <w:spacing w:line="240" w:lineRule="auto"/>
        <w:rPr>
          <w:rFonts w:ascii="Arial" w:hAnsi="Arial" w:cs="Arial"/>
          <w:b/>
          <w:bCs/>
          <w:sz w:val="44"/>
          <w:szCs w:val="44"/>
        </w:rPr>
      </w:pPr>
    </w:p>
    <w:p w14:paraId="1EF8E6D8" w14:textId="02714317" w:rsidR="00607354" w:rsidRPr="00D815ED" w:rsidRDefault="00950F6E" w:rsidP="00D815ED">
      <w:pPr>
        <w:spacing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D815ED">
        <w:rPr>
          <w:rFonts w:ascii="Arial" w:hAnsi="Arial" w:cs="Arial"/>
          <w:b/>
          <w:bCs/>
          <w:sz w:val="44"/>
          <w:szCs w:val="44"/>
        </w:rPr>
        <w:t>IMPORTANT SAFETY INFORMATION</w:t>
      </w:r>
    </w:p>
    <w:p w14:paraId="2B6AB630" w14:textId="71482398" w:rsidR="00950F6E" w:rsidRDefault="00950F6E" w:rsidP="00D815ED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D815ED">
        <w:rPr>
          <w:rFonts w:ascii="Arial Narrow" w:hAnsi="Arial Narrow"/>
          <w:b/>
          <w:bCs/>
          <w:sz w:val="28"/>
          <w:szCs w:val="28"/>
        </w:rPr>
        <w:t>READ BEFORE INSTALLING OR USI</w:t>
      </w:r>
      <w:r w:rsidR="009D0560">
        <w:rPr>
          <w:rFonts w:ascii="Arial Narrow" w:hAnsi="Arial Narrow"/>
          <w:b/>
          <w:bCs/>
          <w:sz w:val="28"/>
          <w:szCs w:val="28"/>
        </w:rPr>
        <w:t>NG MINIMIZER MUD FLAP HANGERS</w:t>
      </w:r>
    </w:p>
    <w:p w14:paraId="177A4CED" w14:textId="77777777" w:rsidR="00D815ED" w:rsidRPr="00D815ED" w:rsidRDefault="00D815ED" w:rsidP="00D815ED">
      <w:pPr>
        <w:pBdr>
          <w:bottom w:val="single" w:sz="24" w:space="1" w:color="FF0000"/>
        </w:pBdr>
        <w:spacing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</w:p>
    <w:p w14:paraId="1118DEEB" w14:textId="508955FA" w:rsidR="00D815ED" w:rsidRPr="008F366F" w:rsidRDefault="000C5C35" w:rsidP="000C5C3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C5C35">
        <w:rPr>
          <w:rFonts w:ascii="Arial" w:hAnsi="Arial" w:cs="Arial"/>
          <w:b/>
          <w:bCs/>
          <w:sz w:val="24"/>
          <w:szCs w:val="24"/>
        </w:rPr>
        <w:t>SAFETY INSTRUCTIONS FOR INSTALLATION</w:t>
      </w:r>
      <w:r w:rsidR="00D815ED" w:rsidRPr="008F366F">
        <w:rPr>
          <w:rFonts w:ascii="Arial" w:hAnsi="Arial" w:cs="Arial"/>
          <w:b/>
          <w:bCs/>
          <w:sz w:val="24"/>
          <w:szCs w:val="24"/>
        </w:rPr>
        <w:t>:</w:t>
      </w:r>
    </w:p>
    <w:p w14:paraId="022C8CA8" w14:textId="377D2320" w:rsidR="00D815ED" w:rsidRPr="00164A71" w:rsidRDefault="00D815ED" w:rsidP="000C5C35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164A71">
        <w:rPr>
          <w:rFonts w:ascii="Arial" w:hAnsi="Arial" w:cs="Arial"/>
        </w:rPr>
        <w:t xml:space="preserve">Use </w:t>
      </w:r>
      <w:r w:rsidR="0028426B">
        <w:rPr>
          <w:rFonts w:ascii="Arial" w:hAnsi="Arial" w:cs="Arial"/>
        </w:rPr>
        <w:t>Minimizer Mud Flap Hangers only as specified</w:t>
      </w:r>
      <w:r w:rsidRPr="00164A71">
        <w:rPr>
          <w:rFonts w:ascii="Arial" w:hAnsi="Arial" w:cs="Arial"/>
        </w:rPr>
        <w:t>.</w:t>
      </w:r>
    </w:p>
    <w:p w14:paraId="021CADC0" w14:textId="6B02C0E9" w:rsidR="00D815ED" w:rsidRPr="00164A71" w:rsidRDefault="00D815ED" w:rsidP="000C5C35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164A71">
        <w:rPr>
          <w:rFonts w:ascii="Arial" w:hAnsi="Arial" w:cs="Arial"/>
        </w:rPr>
        <w:t>Carefully follow each o</w:t>
      </w:r>
      <w:r w:rsidR="0028426B">
        <w:rPr>
          <w:rFonts w:ascii="Arial" w:hAnsi="Arial" w:cs="Arial"/>
        </w:rPr>
        <w:t>f the installation instructions</w:t>
      </w:r>
      <w:r w:rsidRPr="00164A71">
        <w:rPr>
          <w:rFonts w:ascii="Arial" w:hAnsi="Arial" w:cs="Arial"/>
        </w:rPr>
        <w:t xml:space="preserve"> on the following pages.</w:t>
      </w:r>
    </w:p>
    <w:p w14:paraId="21425261" w14:textId="69BF0516" w:rsidR="00D815ED" w:rsidRDefault="00D815ED" w:rsidP="0028426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164A71">
        <w:rPr>
          <w:rFonts w:ascii="Arial" w:hAnsi="Arial" w:cs="Arial"/>
        </w:rPr>
        <w:t>When using power tools, basic safety precautions should always be taken to reduce the risk of injury.</w:t>
      </w:r>
    </w:p>
    <w:p w14:paraId="068B6D47" w14:textId="77777777" w:rsidR="0028426B" w:rsidRDefault="0028426B" w:rsidP="0028426B">
      <w:pPr>
        <w:spacing w:after="0" w:line="240" w:lineRule="auto"/>
        <w:rPr>
          <w:rFonts w:ascii="Arial" w:hAnsi="Arial" w:cs="Arial"/>
        </w:rPr>
      </w:pPr>
    </w:p>
    <w:p w14:paraId="553165BC" w14:textId="77777777" w:rsidR="0028426B" w:rsidRDefault="0028426B" w:rsidP="0028426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C5C35">
        <w:rPr>
          <w:rFonts w:ascii="Arial" w:hAnsi="Arial" w:cs="Arial"/>
          <w:b/>
          <w:bCs/>
          <w:sz w:val="24"/>
          <w:szCs w:val="24"/>
        </w:rPr>
        <w:t>TOOLS RECOMMENDED FOR INSTALLATION</w:t>
      </w:r>
      <w:r w:rsidRPr="005C0D6D">
        <w:rPr>
          <w:rFonts w:ascii="Arial" w:hAnsi="Arial" w:cs="Arial"/>
          <w:b/>
          <w:bCs/>
          <w:sz w:val="24"/>
          <w:szCs w:val="24"/>
        </w:rPr>
        <w:t>:</w:t>
      </w:r>
    </w:p>
    <w:p w14:paraId="6318C419" w14:textId="3554BFF3" w:rsidR="0028426B" w:rsidRPr="00A66C85" w:rsidRDefault="008A70F5" w:rsidP="0028426B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Marker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•   Drill with 17/32” and 9/16</w:t>
      </w:r>
      <w:r w:rsidR="0028426B" w:rsidRPr="00A66C85">
        <w:rPr>
          <w:rFonts w:ascii="Arial" w:hAnsi="Arial" w:cs="Arial"/>
        </w:rPr>
        <w:t>” drill bits</w:t>
      </w:r>
    </w:p>
    <w:p w14:paraId="4D78D1EB" w14:textId="13CDED44" w:rsidR="0028426B" w:rsidRPr="0028426B" w:rsidRDefault="008A70F5" w:rsidP="008A70F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Impact Driver</w:t>
      </w:r>
      <w:r>
        <w:rPr>
          <w:rFonts w:ascii="Arial" w:hAnsi="Arial" w:cs="Arial"/>
        </w:rPr>
        <w:tab/>
      </w:r>
      <w:r w:rsidR="009D0560">
        <w:rPr>
          <w:rFonts w:ascii="Arial" w:hAnsi="Arial" w:cs="Arial"/>
        </w:rPr>
        <w:tab/>
      </w:r>
      <w:r w:rsidR="009D0560">
        <w:rPr>
          <w:rFonts w:ascii="Arial" w:hAnsi="Arial" w:cs="Arial"/>
        </w:rPr>
        <w:tab/>
      </w:r>
      <w:r w:rsidR="009D0560">
        <w:rPr>
          <w:rFonts w:ascii="Arial" w:hAnsi="Arial" w:cs="Arial"/>
        </w:rPr>
        <w:tab/>
      </w:r>
      <w:r w:rsidR="0028426B" w:rsidRPr="00A66C85">
        <w:rPr>
          <w:rFonts w:ascii="Arial" w:hAnsi="Arial" w:cs="Arial"/>
        </w:rPr>
        <w:t xml:space="preserve">   </w:t>
      </w:r>
    </w:p>
    <w:p w14:paraId="279A0382" w14:textId="77777777" w:rsidR="008A70F5" w:rsidRDefault="008A70F5" w:rsidP="008A70F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0330F7B" w14:textId="40AA8F9E" w:rsidR="00FA5465" w:rsidRDefault="0028426B" w:rsidP="00FA5465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24"/>
          <w:szCs w:val="24"/>
        </w:rPr>
        <w:t>IMPORTANT</w:t>
      </w:r>
      <w:r w:rsidR="00FA5465" w:rsidRPr="00FA5465">
        <w:rPr>
          <w:rFonts w:ascii="Arial" w:hAnsi="Arial" w:cs="Arial"/>
          <w:b/>
          <w:bCs/>
          <w:sz w:val="24"/>
          <w:szCs w:val="24"/>
        </w:rPr>
        <w:t>:</w:t>
      </w:r>
      <w:r w:rsidR="00FA5465" w:rsidRPr="00FA54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Pri</w:t>
      </w:r>
      <w:r w:rsidR="009D0560">
        <w:rPr>
          <w:rFonts w:ascii="Arial" w:hAnsi="Arial" w:cs="Arial"/>
        </w:rPr>
        <w:t>or to installing the hangers on</w:t>
      </w:r>
      <w:r>
        <w:rPr>
          <w:rFonts w:ascii="Arial" w:hAnsi="Arial" w:cs="Arial"/>
        </w:rPr>
        <w:t xml:space="preserve"> the truck frame, review hole sizes, spacing and check for proper clearances. If you need to drill holes, use a 17/32 up to a 9/16 drill bit. The mud flap hanger</w:t>
      </w:r>
      <w:r w:rsidR="009D056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9D0560">
        <w:rPr>
          <w:rFonts w:ascii="Arial" w:hAnsi="Arial" w:cs="Arial"/>
        </w:rPr>
        <w:t>have two different bolt pattern</w:t>
      </w:r>
      <w:r>
        <w:rPr>
          <w:rFonts w:ascii="Arial" w:hAnsi="Arial" w:cs="Arial"/>
        </w:rPr>
        <w:t xml:space="preserve"> options. </w:t>
      </w:r>
      <w:r w:rsidRPr="0028426B">
        <w:rPr>
          <w:rFonts w:ascii="Arial" w:hAnsi="Arial" w:cs="Arial"/>
          <w:b/>
        </w:rPr>
        <w:t>(See Figure 1)</w:t>
      </w:r>
    </w:p>
    <w:p w14:paraId="7817084D" w14:textId="77777777" w:rsidR="009D0560" w:rsidRDefault="009D0560" w:rsidP="00FA5465">
      <w:pPr>
        <w:spacing w:line="240" w:lineRule="auto"/>
        <w:rPr>
          <w:rFonts w:ascii="Arial" w:hAnsi="Arial" w:cs="Arial"/>
          <w:b/>
        </w:rPr>
      </w:pPr>
    </w:p>
    <w:p w14:paraId="65923635" w14:textId="7342E5A4" w:rsidR="0028426B" w:rsidRDefault="008A70F5" w:rsidP="00FA5465">
      <w:pPr>
        <w:spacing w:line="24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5A0AA2BA" wp14:editId="6870B1E5">
            <wp:simplePos x="0" y="0"/>
            <wp:positionH relativeFrom="column">
              <wp:posOffset>752475</wp:posOffset>
            </wp:positionH>
            <wp:positionV relativeFrom="paragraph">
              <wp:posOffset>-53975</wp:posOffset>
            </wp:positionV>
            <wp:extent cx="4478655" cy="24568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and max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t="15690" r="10374" b="15063"/>
                    <a:stretch/>
                  </pic:blipFill>
                  <pic:spPr bwMode="auto">
                    <a:xfrm>
                      <a:off x="0" y="0"/>
                      <a:ext cx="4478655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6735C" w14:textId="77777777" w:rsidR="0028426B" w:rsidRDefault="0028426B" w:rsidP="00FA5465">
      <w:pPr>
        <w:spacing w:line="240" w:lineRule="auto"/>
        <w:rPr>
          <w:rFonts w:ascii="Arial" w:hAnsi="Arial" w:cs="Arial"/>
          <w:b/>
        </w:rPr>
      </w:pPr>
    </w:p>
    <w:p w14:paraId="04F45DAD" w14:textId="77777777" w:rsidR="0028426B" w:rsidRDefault="0028426B" w:rsidP="00FA5465">
      <w:pPr>
        <w:spacing w:line="240" w:lineRule="auto"/>
        <w:rPr>
          <w:rFonts w:ascii="Arial" w:hAnsi="Arial" w:cs="Arial"/>
          <w:b/>
        </w:rPr>
      </w:pPr>
    </w:p>
    <w:p w14:paraId="2DBA73BD" w14:textId="3E864C3B" w:rsidR="0028426B" w:rsidRDefault="0028426B" w:rsidP="00FA5465">
      <w:pPr>
        <w:spacing w:line="240" w:lineRule="auto"/>
        <w:rPr>
          <w:rFonts w:ascii="Arial" w:hAnsi="Arial" w:cs="Arial"/>
          <w:b/>
        </w:rPr>
      </w:pPr>
    </w:p>
    <w:p w14:paraId="64F6F4D9" w14:textId="77777777" w:rsidR="0028426B" w:rsidRDefault="0028426B" w:rsidP="00FA5465">
      <w:pPr>
        <w:spacing w:line="240" w:lineRule="auto"/>
        <w:rPr>
          <w:rFonts w:ascii="Arial" w:hAnsi="Arial" w:cs="Arial"/>
        </w:rPr>
      </w:pPr>
    </w:p>
    <w:p w14:paraId="58104CEA" w14:textId="77777777" w:rsidR="0028426B" w:rsidRDefault="0028426B" w:rsidP="00FA5465">
      <w:pPr>
        <w:spacing w:line="240" w:lineRule="auto"/>
        <w:rPr>
          <w:rFonts w:ascii="Arial" w:hAnsi="Arial" w:cs="Arial"/>
        </w:rPr>
      </w:pPr>
    </w:p>
    <w:p w14:paraId="04639C81" w14:textId="76609BB8" w:rsidR="0028426B" w:rsidRDefault="0028426B" w:rsidP="00FA5465">
      <w:pPr>
        <w:spacing w:line="240" w:lineRule="auto"/>
        <w:rPr>
          <w:rFonts w:ascii="Arial" w:hAnsi="Arial" w:cs="Arial"/>
        </w:rPr>
      </w:pPr>
    </w:p>
    <w:p w14:paraId="7C77BF20" w14:textId="54EA282D" w:rsidR="0028426B" w:rsidRDefault="0028426B" w:rsidP="00FA5465">
      <w:pPr>
        <w:spacing w:line="240" w:lineRule="auto"/>
        <w:rPr>
          <w:rFonts w:ascii="Arial" w:hAnsi="Arial" w:cs="Arial"/>
        </w:rPr>
      </w:pPr>
    </w:p>
    <w:p w14:paraId="5989FA1A" w14:textId="36141E3D" w:rsidR="0028426B" w:rsidRDefault="0056445C" w:rsidP="00B35C6E">
      <w:pPr>
        <w:spacing w:after="80" w:line="240" w:lineRule="auto"/>
        <w:rPr>
          <w:rFonts w:ascii="Arial" w:hAnsi="Arial" w:cs="Arial"/>
          <w:b/>
        </w:rPr>
      </w:pPr>
      <w:r w:rsidRPr="008A70F5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C4B7CDF" wp14:editId="3CD8E679">
                <wp:simplePos x="0" y="0"/>
                <wp:positionH relativeFrom="column">
                  <wp:posOffset>2667000</wp:posOffset>
                </wp:positionH>
                <wp:positionV relativeFrom="paragraph">
                  <wp:posOffset>78740</wp:posOffset>
                </wp:positionV>
                <wp:extent cx="647700" cy="1809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937ACC" w14:textId="20E41EC7" w:rsidR="0028426B" w:rsidRPr="007D257B" w:rsidRDefault="0028426B" w:rsidP="002842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Figure </w: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fldChar w:fldCharType="begin"/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instrText xml:space="preserve"> SEQ Figure \* ARABIC </w:instrTex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  <w:t>1</w: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10pt;margin-top:6.2pt;width:51pt;height:14.2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0cMgIAAG8EAAAOAAAAZHJzL2Uyb0RvYy54bWysVE1v2zAMvQ/YfxB0X50UWz+COEWWosOA&#10;oi3QDj0rshwLkEVNUmJ3v35Psp1u3U7DLgpFPj2aj2SWV31r2EH5oMmWfH4y40xZSZW2u5J/e7r5&#10;cMFZiMJWwpBVJX9RgV+t3r9bdm6hTqkhUynPQGLDonMlb2J0i6IIslGtCCfklEWwJt+KiKvfFZUX&#10;HdhbU5zOZmdFR75ynqQKAd7rIchXmb+ulYz3dR1UZKbk+LaYT5/PbTqL1VIsdl64RsvxM8Q/fEUr&#10;tEXSI9W1iILtvf6DqtXSU6A6nkhqC6prLVWuAdXMZ2+qeWyEU7kWiBPcUabw/2jl3eHBM12hd5DH&#10;ihY9elJ9ZJ+pZ3BBn86FBWCPDsDYww/s5A9wprL72rfpFwUxxEH1clQ3sUk4zz6en88QkQjNL2aX&#10;558SS/H62PkQvyhqWTJK7tG8rKk43IY4QCdIyhXI6OpGG5MuKbAxnh0EGt01OqqR/DeUsQlrKb0a&#10;CAePypMyZkn1DnUlK/bbfhRhS9ULNPA0TFFw8kYj7a0I8UF4jA2KwyrEexy1oa7kNFqcNeR//M2f&#10;8Ogmopx1GMOSh+974RVn5qtFn0EZJ8NPxnYy7L7dEAqeY8mczCYe+Ggms/bUPmND1ikLQsJK5Cp5&#10;nMxNHJYBGybVep1BmEwn4q19dDJRT/I+9c/Cu7E5EV29o2lAxeJNjwbsIPZ6H6nWuYFJ0EFFND5d&#10;MNV5BMYNTGvz6z2jXv8nVj8BAAD//wMAUEsDBBQABgAIAAAAIQDbsl7B3AAAAAkBAAAPAAAAZHJz&#10;L2Rvd25yZXYueG1sTI/BTsMwDIbvSLxDZCQuaEuJxsRK0wk2uMFhY9o5a0xb0ThVkq7d22NOcLT/&#10;T59/F+vJdeKMIbaeNNzPMxBIlbct1RoOn2+zRxAxGbKm84QaLhhhXV5fFSa3fqQdnvepFiyhmBsN&#10;TUp9LmWsGnQmzn2PxNmXD84kHkMtbTAjy10nVZYtpTMt8YXG9LhpsPreD07DchuGcUebu+3h9d18&#10;9LU6vlyOWt/eTM9PIBJO6Q+G3/pcHUrudPID2Sg6DQvWM8qBWoBg4EEpXpw4yVYgy0L+/6D8AQAA&#10;//8DAFBLAQItABQABgAIAAAAIQC2gziS/gAAAOEBAAATAAAAAAAAAAAAAAAAAAAAAABbQ29udGVu&#10;dF9UeXBlc10ueG1sUEsBAi0AFAAGAAgAAAAhADj9If/WAAAAlAEAAAsAAAAAAAAAAAAAAAAALwEA&#10;AF9yZWxzLy5yZWxzUEsBAi0AFAAGAAgAAAAhAFi9rRwyAgAAbwQAAA4AAAAAAAAAAAAAAAAALgIA&#10;AGRycy9lMm9Eb2MueG1sUEsBAi0AFAAGAAgAAAAhANuyXsHcAAAACQEAAA8AAAAAAAAAAAAAAAAA&#10;jAQAAGRycy9kb3ducmV2LnhtbFBLBQYAAAAABAAEAPMAAACVBQAAAAA=&#10;" stroked="f">
                <v:textbox inset="0,0,0,0">
                  <w:txbxContent>
                    <w:p w14:paraId="3F937ACC" w14:textId="20E41EC7" w:rsidR="0028426B" w:rsidRPr="007D257B" w:rsidRDefault="0028426B" w:rsidP="0028426B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 </w: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Figure </w: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fldChar w:fldCharType="begin"/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instrText xml:space="preserve"> SEQ Figure \* ARABIC </w:instrTex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  <w:t>1</w: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A7FAC19" w14:textId="5396501A" w:rsidR="0056445C" w:rsidRPr="008A70F5" w:rsidRDefault="0056445C" w:rsidP="00B35C6E">
      <w:pPr>
        <w:spacing w:after="80" w:line="240" w:lineRule="auto"/>
        <w:rPr>
          <w:rFonts w:ascii="Arial" w:hAnsi="Arial" w:cs="Arial"/>
          <w:b/>
        </w:rPr>
      </w:pPr>
    </w:p>
    <w:p w14:paraId="64494AA9" w14:textId="7CFC2338" w:rsidR="00950F6E" w:rsidRDefault="000C5C35" w:rsidP="000C5C3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INSTALLATION PROCEDURE:</w:t>
      </w:r>
    </w:p>
    <w:p w14:paraId="39B06AF3" w14:textId="6E4CD334" w:rsidR="00B35C6E" w:rsidRDefault="00B35C6E" w:rsidP="000C5C35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115AF0">
        <w:rPr>
          <w:noProof/>
        </w:rPr>
        <w:drawing>
          <wp:anchor distT="0" distB="0" distL="114300" distR="114300" simplePos="0" relativeHeight="251683327" behindDoc="0" locked="0" layoutInCell="1" allowOverlap="1" wp14:anchorId="0FE5A67B" wp14:editId="7B7521A6">
            <wp:simplePos x="0" y="0"/>
            <wp:positionH relativeFrom="column">
              <wp:posOffset>1924050</wp:posOffset>
            </wp:positionH>
            <wp:positionV relativeFrom="paragraph">
              <wp:posOffset>47625</wp:posOffset>
            </wp:positionV>
            <wp:extent cx="4171950" cy="22383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DOT HANGER MOUNT-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17">
        <w:rPr>
          <w:rFonts w:ascii="Arial" w:hAnsi="Arial" w:cs="Arial"/>
        </w:rPr>
        <w:t>Remove the existin</w:t>
      </w:r>
      <w:r w:rsidR="009D0560">
        <w:rPr>
          <w:rFonts w:ascii="Arial" w:hAnsi="Arial" w:cs="Arial"/>
        </w:rPr>
        <w:t>g mud flap hangers from the truck.</w:t>
      </w:r>
    </w:p>
    <w:p w14:paraId="027D4936" w14:textId="77777777" w:rsidR="00B35C6E" w:rsidRDefault="00B35C6E" w:rsidP="00B35C6E">
      <w:pPr>
        <w:pStyle w:val="ListParagraph"/>
        <w:spacing w:line="240" w:lineRule="auto"/>
        <w:rPr>
          <w:rFonts w:ascii="Arial" w:hAnsi="Arial" w:cs="Arial"/>
          <w:b/>
        </w:rPr>
      </w:pPr>
      <w:r w:rsidRPr="00B35C6E">
        <w:rPr>
          <w:rFonts w:ascii="Arial" w:hAnsi="Arial" w:cs="Arial"/>
          <w:b/>
        </w:rPr>
        <w:t>(See Figure 2)</w:t>
      </w:r>
    </w:p>
    <w:p w14:paraId="3116B1A0" w14:textId="67B86138" w:rsidR="00B35C6E" w:rsidRPr="00B35C6E" w:rsidRDefault="00B35C6E" w:rsidP="00B35C6E">
      <w:pPr>
        <w:pStyle w:val="ListParagraph"/>
        <w:spacing w:line="240" w:lineRule="auto"/>
        <w:rPr>
          <w:rFonts w:ascii="Arial" w:hAnsi="Arial" w:cs="Arial"/>
        </w:rPr>
      </w:pPr>
    </w:p>
    <w:p w14:paraId="231BA6CF" w14:textId="62C48CAB" w:rsidR="00164A71" w:rsidRDefault="009D0560" w:rsidP="0066011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Once </w:t>
      </w:r>
      <w:r w:rsidR="00660117">
        <w:rPr>
          <w:rFonts w:ascii="Arial" w:hAnsi="Arial" w:cs="Arial"/>
        </w:rPr>
        <w:t xml:space="preserve">removed, inspect the </w:t>
      </w:r>
      <w:r>
        <w:rPr>
          <w:rFonts w:ascii="Arial" w:hAnsi="Arial" w:cs="Arial"/>
        </w:rPr>
        <w:t>previous bracket location</w:t>
      </w:r>
      <w:r w:rsidR="00660117">
        <w:rPr>
          <w:rFonts w:ascii="Arial" w:hAnsi="Arial" w:cs="Arial"/>
        </w:rPr>
        <w:t xml:space="preserve">. If raw metal is visible then clean, prime and paint all surfaces </w:t>
      </w:r>
      <w:r>
        <w:rPr>
          <w:rFonts w:ascii="Arial" w:hAnsi="Arial" w:cs="Arial"/>
        </w:rPr>
        <w:t>where the hangers will be mounted</w:t>
      </w:r>
      <w:r w:rsidR="00660117">
        <w:rPr>
          <w:rFonts w:ascii="Arial" w:hAnsi="Arial" w:cs="Arial"/>
        </w:rPr>
        <w:t>.</w:t>
      </w:r>
    </w:p>
    <w:p w14:paraId="3AED2CA3" w14:textId="731F0BBC" w:rsidR="00FA5465" w:rsidRDefault="00FA5465" w:rsidP="00A14B31">
      <w:pPr>
        <w:spacing w:after="0" w:line="240" w:lineRule="auto"/>
        <w:ind w:left="360"/>
        <w:rPr>
          <w:rFonts w:ascii="Arial" w:hAnsi="Arial" w:cs="Arial"/>
        </w:rPr>
      </w:pPr>
    </w:p>
    <w:p w14:paraId="62C72A25" w14:textId="12D74E60" w:rsidR="00F52E6B" w:rsidRDefault="00F52E6B" w:rsidP="00B35C6E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07E87EED" wp14:editId="49C23905">
            <wp:simplePos x="0" y="0"/>
            <wp:positionH relativeFrom="column">
              <wp:posOffset>2091690</wp:posOffset>
            </wp:positionH>
            <wp:positionV relativeFrom="paragraph">
              <wp:posOffset>277495</wp:posOffset>
            </wp:positionV>
            <wp:extent cx="4010025" cy="2566670"/>
            <wp:effectExtent l="0" t="0" r="952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60" w:rsidRPr="008A70F5"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62C796BD" wp14:editId="6BE0B9EB">
                <wp:simplePos x="0" y="0"/>
                <wp:positionH relativeFrom="column">
                  <wp:posOffset>3743325</wp:posOffset>
                </wp:positionH>
                <wp:positionV relativeFrom="paragraph">
                  <wp:posOffset>92710</wp:posOffset>
                </wp:positionV>
                <wp:extent cx="647700" cy="1809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20FB36" w14:textId="257B2AD1" w:rsidR="00B35C6E" w:rsidRPr="007D257B" w:rsidRDefault="00B35C6E" w:rsidP="00B35C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294.75pt;margin-top:7.3pt;width:51pt;height:14.2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uBNgIAAHYEAAAOAAAAZHJzL2Uyb0RvYy54bWysVMFu2zAMvQ/YPwi6L3a6LemMOEWWIsOA&#10;oC2QDD0rshwLkERNUmJnXz9KttOt22nYRaHIp0fzkczirtOKnIXzEkxJp5OcEmE4VNIcS/ptv3l3&#10;S4kPzFRMgRElvQhP75Zv3yxaW4gbaEBVwhEkMb5obUmbEGyRZZ43QjM/ASsMBmtwmgW8umNWOdYi&#10;u1bZTZ7PshZcZR1w4T167/sgXSb+uhY8PNa1F4GokuK3hXS6dB7imS0XrDg6ZhvJh89g//AVmkmD&#10;Sa9U9ywwcnLyDyotuQMPdZhw0BnUteQi1YDVTPNX1ewaZkWqBcXx9iqT/3+0/OH85IissHczSgzT&#10;2KO96AL5DB1BF+rTWl8gbGcRGDr0I3b0e3TGsrva6fiLBRGMo9KXq7qRjaNz9mE+zzHCMTS9zT/N&#10;P0aW7OWxdT58EaBJNErqsHlJU3be+tBDR0jM5UHJaiOVipcYWCtHzgwb3TYyiIH8N5QyEWsgvuoJ&#10;e49IkzJkifX2dUUrdIcu6fN+rPkA1QWlcNAPk7d8IzH7lvnwxBxOD9aIGxEe8agVtCWFwaKkAffj&#10;b/6Ix6ZilJIWp7Gk/vuJOUGJ+mqw3XF0R8ONxmE0zEmvAeue4q5Znkx84IIazdqBfsZFWcUsGGKG&#10;Y66ShtFch34ncNG4WK0SCAfUsrA1O8sj9ajyvntmzg49CtjcBxjnlBWvWtVje81XpwC1TH2MuvYq&#10;Yv/jBYc7TcKwiHF7fr0n1MvfxfInAAAA//8DAFBLAwQUAAYACAAAACEAkoPeg98AAAAJAQAADwAA&#10;AGRycy9kb3ducmV2LnhtbEyPwU7CQBCG7ya+w2ZMvBjZFqGB0i1R0BseQMJ56Q5tY3e26W5peXvH&#10;kx5n/i//fJOtR9uIK3a+dqQgnkQgkApnaioVHL8+nhcgfNBkdOMIFdzQwzq/v8t0atxAe7weQim4&#10;hHyqFVQhtKmUvqjQaj9xLRJnF9dZHXjsSmk6PXC5beQ0ihJpdU18odItbiosvg+9VZBsu37Y0+Zp&#10;e3zf6c+2nJ7ebielHh/G1xWIgGP4g+FXn9UhZ6ez68l40SiYL5ZzRjmYJSAYSJYxL84KZi8xyDyT&#10;/z/IfwAAAP//AwBQSwECLQAUAAYACAAAACEAtoM4kv4AAADhAQAAEwAAAAAAAAAAAAAAAAAAAAAA&#10;W0NvbnRlbnRfVHlwZXNdLnhtbFBLAQItABQABgAIAAAAIQA4/SH/1gAAAJQBAAALAAAAAAAAAAAA&#10;AAAAAC8BAABfcmVscy8ucmVsc1BLAQItABQABgAIAAAAIQD+9RuBNgIAAHYEAAAOAAAAAAAAAAAA&#10;AAAAAC4CAABkcnMvZTJvRG9jLnhtbFBLAQItABQABgAIAAAAIQCSg96D3wAAAAkBAAAPAAAAAAAA&#10;AAAAAAAAAJAEAABkcnMvZG93bnJldi54bWxQSwUGAAAAAAQABADzAAAAnAUAAAAA&#10;" stroked="f">
                <v:textbox inset="0,0,0,0">
                  <w:txbxContent>
                    <w:p w14:paraId="4A20FB36" w14:textId="257B2AD1" w:rsidR="00B35C6E" w:rsidRPr="007D257B" w:rsidRDefault="00B35C6E" w:rsidP="00B35C6E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 </w: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0560">
        <w:rPr>
          <w:rFonts w:ascii="Arial" w:hAnsi="Arial" w:cs="Arial"/>
        </w:rPr>
        <w:t>Use the existing holes i</w:t>
      </w:r>
      <w:r w:rsidR="00B35C6E">
        <w:rPr>
          <w:rFonts w:ascii="Arial" w:hAnsi="Arial" w:cs="Arial"/>
        </w:rPr>
        <w:t xml:space="preserve">n </w:t>
      </w:r>
      <w:r w:rsidR="009D0560">
        <w:rPr>
          <w:rFonts w:ascii="Arial" w:hAnsi="Arial" w:cs="Arial"/>
        </w:rPr>
        <w:t>the frame to</w:t>
      </w:r>
    </w:p>
    <w:p w14:paraId="1578E0D3" w14:textId="4876DBB3" w:rsidR="007D76B0" w:rsidRDefault="00B35C6E" w:rsidP="00F52E6B">
      <w:pPr>
        <w:pStyle w:val="ListParagraph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install</w:t>
      </w:r>
      <w:proofErr w:type="gramEnd"/>
      <w:r>
        <w:rPr>
          <w:rFonts w:ascii="Arial" w:hAnsi="Arial" w:cs="Arial"/>
        </w:rPr>
        <w:t xml:space="preserve"> </w:t>
      </w:r>
      <w:r w:rsidR="009D0560">
        <w:rPr>
          <w:rFonts w:ascii="Arial" w:hAnsi="Arial" w:cs="Arial"/>
        </w:rPr>
        <w:t>the new mud flap hangers</w:t>
      </w:r>
      <w:r>
        <w:rPr>
          <w:rFonts w:ascii="Arial" w:hAnsi="Arial" w:cs="Arial"/>
        </w:rPr>
        <w:t>.</w:t>
      </w:r>
      <w:r w:rsidR="00F52E6B" w:rsidRPr="00F52E6B">
        <w:rPr>
          <w:noProof/>
        </w:rPr>
        <w:t xml:space="preserve"> </w:t>
      </w:r>
    </w:p>
    <w:p w14:paraId="207936CB" w14:textId="0EA08C1A" w:rsidR="0056445C" w:rsidRPr="0056445C" w:rsidRDefault="0056445C" w:rsidP="0056445C">
      <w:pPr>
        <w:pStyle w:val="ListParagraph"/>
        <w:spacing w:line="240" w:lineRule="auto"/>
        <w:rPr>
          <w:rFonts w:ascii="Arial" w:hAnsi="Arial" w:cs="Arial"/>
          <w:b/>
        </w:rPr>
      </w:pPr>
      <w:r w:rsidRPr="0056445C">
        <w:rPr>
          <w:rFonts w:ascii="Arial" w:hAnsi="Arial" w:cs="Arial"/>
          <w:b/>
        </w:rPr>
        <w:t>(See Figures 3 and 4)</w:t>
      </w:r>
      <w:r w:rsidR="00F52E6B" w:rsidRPr="00F52E6B">
        <w:rPr>
          <w:noProof/>
        </w:rPr>
        <w:t xml:space="preserve"> </w:t>
      </w:r>
    </w:p>
    <w:p w14:paraId="36192BF9" w14:textId="07C6F053" w:rsidR="0056445C" w:rsidRDefault="0056445C" w:rsidP="0056445C">
      <w:pPr>
        <w:pStyle w:val="ListParagraph"/>
        <w:spacing w:line="240" w:lineRule="auto"/>
        <w:rPr>
          <w:rFonts w:ascii="Arial" w:hAnsi="Arial" w:cs="Arial"/>
        </w:rPr>
      </w:pPr>
    </w:p>
    <w:p w14:paraId="77CF0F68" w14:textId="5FBA3E20" w:rsidR="0056445C" w:rsidRDefault="0056445C" w:rsidP="009D0560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Due to the different </w:t>
      </w:r>
      <w:r w:rsidR="009D0560">
        <w:rPr>
          <w:rFonts w:ascii="Arial" w:hAnsi="Arial" w:cs="Arial"/>
        </w:rPr>
        <w:t xml:space="preserve">frame </w:t>
      </w:r>
      <w:r>
        <w:rPr>
          <w:rFonts w:ascii="Arial" w:hAnsi="Arial" w:cs="Arial"/>
        </w:rPr>
        <w:t xml:space="preserve">configuration of trucks, the </w:t>
      </w:r>
      <w:r w:rsidR="009D0560">
        <w:rPr>
          <w:rFonts w:ascii="Arial" w:hAnsi="Arial" w:cs="Arial"/>
        </w:rPr>
        <w:t xml:space="preserve">existing </w:t>
      </w:r>
      <w:r>
        <w:rPr>
          <w:rFonts w:ascii="Arial" w:hAnsi="Arial" w:cs="Arial"/>
        </w:rPr>
        <w:t>holes may not be the correct size and/or location. If this is the case, drill new holes using that bracket as a template.</w:t>
      </w:r>
    </w:p>
    <w:p w14:paraId="2039CF9F" w14:textId="77777777" w:rsidR="009D0560" w:rsidRDefault="009D0560" w:rsidP="009D0560">
      <w:pPr>
        <w:pStyle w:val="ListParagraph"/>
        <w:spacing w:line="240" w:lineRule="auto"/>
        <w:rPr>
          <w:rFonts w:ascii="Arial" w:hAnsi="Arial" w:cs="Arial"/>
        </w:rPr>
      </w:pPr>
    </w:p>
    <w:p w14:paraId="274967B4" w14:textId="77777777" w:rsidR="00F52E6B" w:rsidRDefault="00F52E6B" w:rsidP="009D0560">
      <w:pPr>
        <w:pStyle w:val="ListParagraph"/>
        <w:spacing w:line="240" w:lineRule="auto"/>
        <w:rPr>
          <w:rFonts w:ascii="Arial" w:hAnsi="Arial" w:cs="Arial"/>
        </w:rPr>
      </w:pPr>
    </w:p>
    <w:p w14:paraId="461C3DA1" w14:textId="1264BBD5" w:rsidR="00F52E6B" w:rsidRPr="009D0560" w:rsidRDefault="00F52E6B" w:rsidP="009D0560">
      <w:pPr>
        <w:pStyle w:val="ListParagraph"/>
        <w:spacing w:line="240" w:lineRule="auto"/>
        <w:rPr>
          <w:rFonts w:ascii="Arial" w:hAnsi="Arial" w:cs="Arial"/>
        </w:rPr>
      </w:pPr>
      <w:bookmarkStart w:id="0" w:name="_GoBack"/>
      <w:bookmarkEnd w:id="0"/>
      <w:r w:rsidRPr="008A70F5"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B959822" wp14:editId="1336ACE5">
                <wp:simplePos x="0" y="0"/>
                <wp:positionH relativeFrom="column">
                  <wp:posOffset>3676650</wp:posOffset>
                </wp:positionH>
                <wp:positionV relativeFrom="paragraph">
                  <wp:posOffset>168275</wp:posOffset>
                </wp:positionV>
                <wp:extent cx="647700" cy="1809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98DA6D" w14:textId="55094EE1" w:rsidR="00B35C6E" w:rsidRPr="007D257B" w:rsidRDefault="00B35C6E" w:rsidP="00B35C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289.5pt;margin-top:13.25pt;width:51pt;height:14.2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itNQIAAHYEAAAOAAAAZHJzL2Uyb0RvYy54bWysVMFu2zAMvQ/YPwi6L3aKrumMOEWWIsOA&#10;oi2QDD0rshQLkERNUmJnXz9KjtOt22nYRaHIJ9J8j8z8rjeaHIUPCmxNp5OSEmE5NMrua/ptu/5w&#10;S0mIzDZMgxU1PYlA7xbv3807V4kraEE3whNMYkPVuZq2MbqqKAJvhWFhAk5YDErwhkW8+n3ReNZh&#10;dqOLq7K8KTrwjfPARQjovR+CdJHzSyl4fJIyiEh0TfHbYj59PnfpLBZzVu09c63i589g//AVhimL&#10;RS+p7llk5ODVH6mM4h4CyDjhYAqQUnGRe8BupuWbbjYtcyL3guQEd6Ep/L+0/PH47IlqUDtUyjKD&#10;Gm1FH8ln6Am6kJ/OhQphG4fA2KMfsaM/oDO13Utv0i82RDCOTJ8u7KZsHJ0317NZiRGOoelt+Wn2&#10;MWUpXh87H+IXAYYko6YexcucsuNDiAN0hKRaAbRq1krrdEmBlfbkyFDorlVRnJP/htI2YS2kV0PC&#10;wSPypJyrpH6HvpIV+12f+bkee95Bc0IqPAzDFBxfK6z+wEJ8Zh6nB3vEjYhPeEgNXU3hbFHSgv/x&#10;N3/Co6gYpaTDaaxp+H5gXlCiv1qUO43uaPjR2I2GPZgVYN9T3DXHs4kPfNSjKT2YF1yUZaqCIWY5&#10;1qppHM1VHHYCF42L5TKDcEAdiw9243hKPbK87V+Yd2eNIor7COOcsuqNVAN24Hx5iCBV1jHxOrCI&#10;+qcLDneehPMipu359Z5Rr38Xi58AAAD//wMAUEsDBBQABgAIAAAAIQAPKr2+3gAAAAkBAAAPAAAA&#10;ZHJzL2Rvd25yZXYueG1sTI/BTsMwEETvSPyDtUhcEHUaKaGEOBW0cINDS9WzGy9JRLyObKdJ/57l&#10;BMedGc2+Kdez7cUZfegcKVguEhBItTMdNQoOn2/3KxAhajK6d4QKLhhgXV1flbowbqIdnvexEVxC&#10;odAK2hiHQspQt2h1WLgBib0v562OfPpGGq8nLre9TJMkl1Z3xB9aPeCmxfp7P1oF+daP0442d9vD&#10;67v+GJr0+HI5KnV7Mz8/gYg4x78w/OIzOlTMdHIjmSB6BdnDI2+JCtI8A8GBfLVk4cROloCsSvl/&#10;QfUDAAD//wMAUEsBAi0AFAAGAAgAAAAhALaDOJL+AAAA4QEAABMAAAAAAAAAAAAAAAAAAAAAAFtD&#10;b250ZW50X1R5cGVzXS54bWxQSwECLQAUAAYACAAAACEAOP0h/9YAAACUAQAACwAAAAAAAAAAAAAA&#10;AAAvAQAAX3JlbHMvLnJlbHNQSwECLQAUAAYACAAAACEAISJ4rTUCAAB2BAAADgAAAAAAAAAAAAAA&#10;AAAuAgAAZHJzL2Uyb0RvYy54bWxQSwECLQAUAAYACAAAACEADyq9vt4AAAAJAQAADwAAAAAAAAAA&#10;AAAAAACPBAAAZHJzL2Rvd25yZXYueG1sUEsFBgAAAAAEAAQA8wAAAJoFAAAAAA==&#10;" stroked="f">
                <v:textbox inset="0,0,0,0">
                  <w:txbxContent>
                    <w:p w14:paraId="5398DA6D" w14:textId="55094EE1" w:rsidR="00B35C6E" w:rsidRPr="007D257B" w:rsidRDefault="00B35C6E" w:rsidP="00B35C6E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 </w: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B394DEA" w14:textId="3B785514" w:rsidR="00FF787F" w:rsidRDefault="009D0560" w:rsidP="0056445C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When hangers</w:t>
      </w:r>
      <w:r w:rsidR="00FF787F">
        <w:rPr>
          <w:rFonts w:ascii="Arial" w:hAnsi="Arial" w:cs="Arial"/>
        </w:rPr>
        <w:t xml:space="preserve"> are installed, the web of the channel should be facing to the rear</w:t>
      </w:r>
    </w:p>
    <w:p w14:paraId="0AE05DB9" w14:textId="1A122535" w:rsidR="0056445C" w:rsidRPr="00FF787F" w:rsidRDefault="0056445C" w:rsidP="00FF787F">
      <w:pPr>
        <w:pStyle w:val="ListParagraph"/>
        <w:spacing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the truck</w:t>
      </w:r>
      <w:r w:rsidR="00FF787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FF787F">
        <w:rPr>
          <w:rFonts w:ascii="Arial" w:hAnsi="Arial" w:cs="Arial"/>
        </w:rPr>
        <w:t>similar to Figure 4.</w:t>
      </w:r>
    </w:p>
    <w:p w14:paraId="7DDC8F61" w14:textId="033BDF74" w:rsidR="001F3A49" w:rsidRDefault="001F3A49" w:rsidP="001F3A49">
      <w:pPr>
        <w:pStyle w:val="ListParagraph"/>
        <w:spacing w:line="240" w:lineRule="auto"/>
        <w:rPr>
          <w:rFonts w:ascii="Arial" w:hAnsi="Arial" w:cs="Arial"/>
        </w:rPr>
      </w:pPr>
    </w:p>
    <w:p w14:paraId="1355A103" w14:textId="48269336" w:rsidR="00F52E6B" w:rsidRDefault="00F52E6B" w:rsidP="001F3A49">
      <w:pPr>
        <w:pStyle w:val="ListParagraph"/>
        <w:spacing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1085FCE8" wp14:editId="63B616B8">
            <wp:simplePos x="0" y="0"/>
            <wp:positionH relativeFrom="column">
              <wp:posOffset>790575</wp:posOffset>
            </wp:positionH>
            <wp:positionV relativeFrom="paragraph">
              <wp:posOffset>22860</wp:posOffset>
            </wp:positionV>
            <wp:extent cx="4511408" cy="24003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0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E9B3F" w14:textId="77777777" w:rsidR="00F52E6B" w:rsidRDefault="00F52E6B" w:rsidP="001F3A49">
      <w:pPr>
        <w:pStyle w:val="ListParagraph"/>
        <w:spacing w:line="240" w:lineRule="auto"/>
        <w:rPr>
          <w:rFonts w:ascii="Arial" w:hAnsi="Arial" w:cs="Arial"/>
        </w:rPr>
      </w:pPr>
    </w:p>
    <w:p w14:paraId="27ABEEED" w14:textId="77777777" w:rsidR="00F52E6B" w:rsidRDefault="00F52E6B" w:rsidP="001F3A49">
      <w:pPr>
        <w:pStyle w:val="ListParagraph"/>
        <w:spacing w:line="240" w:lineRule="auto"/>
        <w:rPr>
          <w:rFonts w:ascii="Arial" w:hAnsi="Arial" w:cs="Arial"/>
        </w:rPr>
      </w:pPr>
    </w:p>
    <w:p w14:paraId="0FA4D631" w14:textId="4F3EDBA1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41B9BF16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0DE48C0E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13DDBF7E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3D080669" w14:textId="6C926B2D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77EAC87A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0519E477" w14:textId="363387A4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4D5E4B53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357C7B6E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0398015B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7978C417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4719888F" w14:textId="77777777" w:rsidR="002348EF" w:rsidRDefault="002348EF" w:rsidP="001F3A49">
      <w:pPr>
        <w:pStyle w:val="ListParagraph"/>
        <w:spacing w:line="240" w:lineRule="auto"/>
        <w:rPr>
          <w:rFonts w:ascii="Arial" w:hAnsi="Arial" w:cs="Arial"/>
        </w:rPr>
      </w:pPr>
    </w:p>
    <w:p w14:paraId="409AE1F5" w14:textId="4F6A8546" w:rsidR="002348EF" w:rsidRDefault="00F52E6B" w:rsidP="00F52E6B">
      <w:pPr>
        <w:pStyle w:val="ListParagraph"/>
        <w:spacing w:line="240" w:lineRule="auto"/>
        <w:rPr>
          <w:rFonts w:ascii="Arial" w:hAnsi="Arial" w:cs="Arial"/>
        </w:rPr>
      </w:pPr>
      <w:r w:rsidRPr="008A70F5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1E1BE160" wp14:editId="3A886529">
                <wp:simplePos x="0" y="0"/>
                <wp:positionH relativeFrom="column">
                  <wp:posOffset>2724150</wp:posOffset>
                </wp:positionH>
                <wp:positionV relativeFrom="paragraph">
                  <wp:posOffset>112395</wp:posOffset>
                </wp:positionV>
                <wp:extent cx="647700" cy="1809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B95C32" w14:textId="4A0E22DC" w:rsidR="00B35C6E" w:rsidRPr="007D257B" w:rsidRDefault="00B35C6E" w:rsidP="00B35C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 </w:t>
                            </w:r>
                            <w:r w:rsidRPr="007D257B"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48DD4" w:themeColor="text2" w:themeTint="99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214.5pt;margin-top:8.85pt;width:51pt;height:14.2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OdNAIAAHYEAAAOAAAAZHJzL2Uyb0RvYy54bWysVMFu2zAMvQ/YPwi6L3aKrWmNOEWWIsOA&#10;oC2QDD0rshwLkERNUmJnXz9KtpOt22nYRaHIZ1J8j8z8odOKnITzEkxJp5OcEmE4VNIcSvptt/5w&#10;R4kPzFRMgRElPQtPHxbv381bW4gbaEBVwhFMYnzR2pI2IdgiyzxvhGZ+AlYYDNbgNAt4dYescqzF&#10;7FplN3l+m7XgKuuAC+/R+9gH6SLlr2vBw3NdexGIKim+LaTTpXMfz2wxZ8XBMdtIPjyD/cMrNJMG&#10;i15SPbLAyNHJP1JpyR14qMOEg86griUXqQfsZpq/6WbbMCtSL0iOtxea/P9Ly59OL47ICrW7p8Qw&#10;jRrtRBfIZ+gIupCf1voCYVuLwNChH7Gj36Mztt3VTsdfbIhgHJk+X9iN2Tg6bz/OZjlGOIamd/n9&#10;7FPMkl0/ts6HLwI0iUZJHYqXOGWnjQ89dITEWh6UrNZSqXiJgZVy5MRQ6LaRQQzJf0MpE7EG4ld9&#10;wt4j0qQMVWK/fV/RCt2+S/yk10bPHqozUuGgHyZv+Vpi9Q3z4YU5nB7sETciPONRK2hLCoNFSQPu&#10;x9/8EY+iYpSSFqexpP77kTlBifpqUO44uqPhRmM/GuaoV4B9T3HXLE8mfuCCGs3agX7FRVnGKhhi&#10;hmOtkobRXIV+J3DRuFguEwgH1LKwMVvLY+qR5V33ypwdNAoo7hOMc8qKN1L12J7z5TFALZOOVxZR&#10;/3jB4U6TMCxi3J5f7wl1/btY/AQAAP//AwBQSwMEFAAGAAgAAAAhAJQpYLveAAAACQEAAA8AAABk&#10;cnMvZG93bnJldi54bWxMj8FOwzAQRO9I/IO1SFwQdRoghRCngpbe4NBS9byNTRIRryPbadK/ZznB&#10;ceeNZmeK5WQ7cTI+tI4UzGcJCEOV0y3VCvafm9tHECEiaewcGQVnE2BZXl4UmGs30tacdrEWHEIh&#10;RwVNjH0uZagaYzHMXG+I2ZfzFiOfvpba48jhtpNpkmTSYkv8ocHerBpTfe8GqyBb+2Hc0upmvX97&#10;x4++Tg+v54NS11fTyzOIaKb4Z4bf+lwdSu50dAPpIDoF9+kTb4kMFgsQbHi4m7NwZJKlIMtC/l9Q&#10;/gAAAP//AwBQSwECLQAUAAYACAAAACEAtoM4kv4AAADhAQAAEwAAAAAAAAAAAAAAAAAAAAAAW0Nv&#10;bnRlbnRfVHlwZXNdLnhtbFBLAQItABQABgAIAAAAIQA4/SH/1gAAAJQBAAALAAAAAAAAAAAAAAAA&#10;AC8BAABfcmVscy8ucmVsc1BLAQItABQABgAIAAAAIQD0LnOdNAIAAHYEAAAOAAAAAAAAAAAAAAAA&#10;AC4CAABkcnMvZTJvRG9jLnhtbFBLAQItABQABgAIAAAAIQCUKWC73gAAAAkBAAAPAAAAAAAAAAAA&#10;AAAAAI4EAABkcnMvZG93bnJldi54bWxQSwUGAAAAAAQABADzAAAAmQUAAAAA&#10;" stroked="f">
                <v:textbox inset="0,0,0,0">
                  <w:txbxContent>
                    <w:p w14:paraId="43B95C32" w14:textId="4A0E22DC" w:rsidR="00B35C6E" w:rsidRPr="007D257B" w:rsidRDefault="00B35C6E" w:rsidP="00B35C6E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 </w:t>
                      </w:r>
                      <w:r w:rsidRPr="007D257B"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48DD4" w:themeColor="text2" w:themeTint="99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487BEE6" w14:textId="77777777" w:rsidR="00F52E6B" w:rsidRDefault="00F52E6B" w:rsidP="00F52E6B">
      <w:pPr>
        <w:pStyle w:val="ListParagraph"/>
        <w:spacing w:line="240" w:lineRule="auto"/>
        <w:rPr>
          <w:rFonts w:ascii="Arial" w:hAnsi="Arial" w:cs="Arial"/>
        </w:rPr>
      </w:pPr>
    </w:p>
    <w:p w14:paraId="26B349AF" w14:textId="77777777" w:rsidR="00F52E6B" w:rsidRPr="00F52E6B" w:rsidRDefault="00F52E6B" w:rsidP="00F52E6B">
      <w:pPr>
        <w:pStyle w:val="ListParagraph"/>
        <w:spacing w:line="240" w:lineRule="auto"/>
        <w:rPr>
          <w:rFonts w:ascii="Arial" w:hAnsi="Arial" w:cs="Arial"/>
        </w:rPr>
      </w:pPr>
    </w:p>
    <w:p w14:paraId="13099AF9" w14:textId="464E8DBC" w:rsidR="0056445C" w:rsidRDefault="002348EF" w:rsidP="0056445C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Once the hangers are</w:t>
      </w:r>
      <w:r w:rsidR="001F3A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attached, proceed with</w:t>
      </w:r>
      <w:r w:rsidR="001F3A49">
        <w:rPr>
          <w:rFonts w:ascii="Arial" w:hAnsi="Arial" w:cs="Arial"/>
        </w:rPr>
        <w:t xml:space="preserve"> install</w:t>
      </w:r>
      <w:r>
        <w:rPr>
          <w:rFonts w:ascii="Arial" w:hAnsi="Arial" w:cs="Arial"/>
        </w:rPr>
        <w:t>ation of</w:t>
      </w:r>
      <w:r w:rsidR="001F3A49">
        <w:rPr>
          <w:rFonts w:ascii="Arial" w:hAnsi="Arial" w:cs="Arial"/>
        </w:rPr>
        <w:t xml:space="preserve"> the Fast Flap Bracket system. Part #10001563 (Not included in this kit.)</w:t>
      </w:r>
    </w:p>
    <w:p w14:paraId="0078D5A2" w14:textId="38A2AB11" w:rsidR="0056445C" w:rsidRPr="00B35C6E" w:rsidRDefault="001F3A49" w:rsidP="00B35C6E">
      <w:pPr>
        <w:spacing w:line="240" w:lineRule="auto"/>
        <w:rPr>
          <w:rFonts w:ascii="Arial" w:hAnsi="Arial" w:cs="Arial"/>
        </w:rPr>
      </w:pPr>
      <w:r w:rsidRPr="001F3A49">
        <w:rPr>
          <w:rFonts w:ascii="Arial" w:hAnsi="Arial" w:cs="Arial"/>
          <w:b/>
        </w:rPr>
        <w:t>Note:</w:t>
      </w:r>
      <w:r>
        <w:rPr>
          <w:rFonts w:ascii="Arial" w:hAnsi="Arial" w:cs="Arial"/>
        </w:rPr>
        <w:t xml:space="preserve"> Follow the Fast Flap installation instructions when installing the Fast Flap brackets.</w:t>
      </w:r>
    </w:p>
    <w:p w14:paraId="36057811" w14:textId="44BA8E4A" w:rsidR="00A14B31" w:rsidRPr="00A14B31" w:rsidRDefault="00A14B31" w:rsidP="00A14B31">
      <w:pPr>
        <w:spacing w:after="0" w:line="240" w:lineRule="auto"/>
        <w:rPr>
          <w:rFonts w:ascii="Arial" w:hAnsi="Arial" w:cs="Arial"/>
        </w:rPr>
      </w:pPr>
    </w:p>
    <w:p w14:paraId="0140DDBC" w14:textId="2321B2B0" w:rsidR="008863E4" w:rsidRPr="008863E4" w:rsidRDefault="00312483" w:rsidP="00A14B31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2202291B" wp14:editId="7A43107B">
            <wp:simplePos x="0" y="0"/>
            <wp:positionH relativeFrom="column">
              <wp:posOffset>466714</wp:posOffset>
            </wp:positionH>
            <wp:positionV relativeFrom="paragraph">
              <wp:posOffset>214630</wp:posOffset>
            </wp:positionV>
            <wp:extent cx="5057775" cy="2271040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63E4" w:rsidRPr="008863E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0B357" w14:textId="77777777" w:rsidR="0089062A" w:rsidRDefault="0089062A" w:rsidP="0089062A">
      <w:pPr>
        <w:spacing w:after="0" w:line="240" w:lineRule="auto"/>
      </w:pPr>
      <w:r>
        <w:separator/>
      </w:r>
    </w:p>
  </w:endnote>
  <w:endnote w:type="continuationSeparator" w:id="0">
    <w:p w14:paraId="4BBE3058" w14:textId="77777777" w:rsidR="0089062A" w:rsidRDefault="0089062A" w:rsidP="0089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8EC22" w14:textId="77777777" w:rsidR="00160B9F" w:rsidRDefault="00160B9F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1439E1"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1439E1">
      <w:rPr>
        <w:noProof/>
        <w:color w:val="4F81BD" w:themeColor="accent1"/>
      </w:rPr>
      <w:t>3</w:t>
    </w:r>
    <w:r>
      <w:rPr>
        <w:color w:val="4F81BD" w:themeColor="accent1"/>
      </w:rPr>
      <w:fldChar w:fldCharType="end"/>
    </w:r>
  </w:p>
  <w:p w14:paraId="1E9FB06F" w14:textId="77777777" w:rsidR="00160B9F" w:rsidRDefault="00160B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66E9E" w14:textId="77777777" w:rsidR="0089062A" w:rsidRDefault="0089062A" w:rsidP="0089062A">
      <w:pPr>
        <w:spacing w:after="0" w:line="240" w:lineRule="auto"/>
      </w:pPr>
      <w:r>
        <w:separator/>
      </w:r>
    </w:p>
  </w:footnote>
  <w:footnote w:type="continuationSeparator" w:id="0">
    <w:p w14:paraId="1B426543" w14:textId="77777777" w:rsidR="0089062A" w:rsidRDefault="0089062A" w:rsidP="00890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A9A49" w14:textId="3D4BF2A6" w:rsidR="0089062A" w:rsidRDefault="009D0560">
    <w:pPr>
      <w:pStyle w:val="Header"/>
    </w:pPr>
    <w:r>
      <w:t>Mud Flap Hanger</w:t>
    </w:r>
    <w:r w:rsidR="00160B9F">
      <w:t xml:space="preserve"> Installation Instructions</w:t>
    </w:r>
    <w:r w:rsidR="0089062A">
      <w:ptab w:relativeTo="margin" w:alignment="center" w:leader="none"/>
    </w:r>
    <w:r w:rsidR="0089062A">
      <w:ptab w:relativeTo="margin" w:alignment="right" w:leader="none"/>
    </w:r>
    <w:r w:rsidR="00160B9F">
      <w:t>Item #</w:t>
    </w:r>
    <w:r w:rsidR="0028426B">
      <w:t>1000</w:t>
    </w:r>
    <w:r w:rsidR="001F3A49">
      <w:t>5456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22526"/>
    <w:multiLevelType w:val="hybridMultilevel"/>
    <w:tmpl w:val="A364A5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60D68"/>
    <w:multiLevelType w:val="hybridMultilevel"/>
    <w:tmpl w:val="DEA4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F4618"/>
    <w:multiLevelType w:val="hybridMultilevel"/>
    <w:tmpl w:val="D8F84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873B3"/>
    <w:multiLevelType w:val="hybridMultilevel"/>
    <w:tmpl w:val="D5C223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64E0C"/>
    <w:multiLevelType w:val="hybridMultilevel"/>
    <w:tmpl w:val="70448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13BE1"/>
    <w:multiLevelType w:val="hybridMultilevel"/>
    <w:tmpl w:val="E5BC0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03D09"/>
    <w:multiLevelType w:val="hybridMultilevel"/>
    <w:tmpl w:val="99165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85C0E"/>
    <w:multiLevelType w:val="hybridMultilevel"/>
    <w:tmpl w:val="14045E22"/>
    <w:lvl w:ilvl="0" w:tplc="CCBCE1EE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6E"/>
    <w:rsid w:val="00005A0B"/>
    <w:rsid w:val="000A7A9F"/>
    <w:rsid w:val="000C5C35"/>
    <w:rsid w:val="001439E1"/>
    <w:rsid w:val="00160B9F"/>
    <w:rsid w:val="00164A71"/>
    <w:rsid w:val="0018293F"/>
    <w:rsid w:val="001B5051"/>
    <w:rsid w:val="001F3A49"/>
    <w:rsid w:val="002149E3"/>
    <w:rsid w:val="0022415D"/>
    <w:rsid w:val="00232E73"/>
    <w:rsid w:val="002348EF"/>
    <w:rsid w:val="0028426B"/>
    <w:rsid w:val="002F7142"/>
    <w:rsid w:val="00312483"/>
    <w:rsid w:val="003649AB"/>
    <w:rsid w:val="003A08A9"/>
    <w:rsid w:val="00443184"/>
    <w:rsid w:val="004F0E78"/>
    <w:rsid w:val="0055216F"/>
    <w:rsid w:val="0056445C"/>
    <w:rsid w:val="005C0D6D"/>
    <w:rsid w:val="00607354"/>
    <w:rsid w:val="00660117"/>
    <w:rsid w:val="00780C87"/>
    <w:rsid w:val="007D257B"/>
    <w:rsid w:val="007D76B0"/>
    <w:rsid w:val="007E6F83"/>
    <w:rsid w:val="007F382E"/>
    <w:rsid w:val="00815E7F"/>
    <w:rsid w:val="008651AC"/>
    <w:rsid w:val="008863E4"/>
    <w:rsid w:val="0089062A"/>
    <w:rsid w:val="008A70F5"/>
    <w:rsid w:val="008D7901"/>
    <w:rsid w:val="008F366F"/>
    <w:rsid w:val="00950F6E"/>
    <w:rsid w:val="0098070E"/>
    <w:rsid w:val="009D0560"/>
    <w:rsid w:val="00A14B31"/>
    <w:rsid w:val="00A66C85"/>
    <w:rsid w:val="00AC23D2"/>
    <w:rsid w:val="00B25E30"/>
    <w:rsid w:val="00B35C6E"/>
    <w:rsid w:val="00B85387"/>
    <w:rsid w:val="00BE4E41"/>
    <w:rsid w:val="00CB15ED"/>
    <w:rsid w:val="00D815ED"/>
    <w:rsid w:val="00DA000E"/>
    <w:rsid w:val="00F52E6B"/>
    <w:rsid w:val="00F72E6A"/>
    <w:rsid w:val="00FA5465"/>
    <w:rsid w:val="00FB4D7C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76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F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0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62A"/>
  </w:style>
  <w:style w:type="paragraph" w:styleId="Footer">
    <w:name w:val="footer"/>
    <w:basedOn w:val="Normal"/>
    <w:link w:val="FooterChar"/>
    <w:uiPriority w:val="99"/>
    <w:unhideWhenUsed/>
    <w:rsid w:val="00890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62A"/>
  </w:style>
  <w:style w:type="paragraph" w:styleId="BalloonText">
    <w:name w:val="Balloon Text"/>
    <w:basedOn w:val="Normal"/>
    <w:link w:val="BalloonTextChar"/>
    <w:uiPriority w:val="99"/>
    <w:semiHidden/>
    <w:unhideWhenUsed/>
    <w:rsid w:val="0028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F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0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62A"/>
  </w:style>
  <w:style w:type="paragraph" w:styleId="Footer">
    <w:name w:val="footer"/>
    <w:basedOn w:val="Normal"/>
    <w:link w:val="FooterChar"/>
    <w:uiPriority w:val="99"/>
    <w:unhideWhenUsed/>
    <w:rsid w:val="00890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62A"/>
  </w:style>
  <w:style w:type="paragraph" w:styleId="BalloonText">
    <w:name w:val="Balloon Text"/>
    <w:basedOn w:val="Normal"/>
    <w:link w:val="BalloonTextChar"/>
    <w:uiPriority w:val="99"/>
    <w:semiHidden/>
    <w:unhideWhenUsed/>
    <w:rsid w:val="0028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Shepherd</dc:creator>
  <cp:lastModifiedBy>Ryan Shepherd</cp:lastModifiedBy>
  <cp:revision>6</cp:revision>
  <dcterms:created xsi:type="dcterms:W3CDTF">2022-04-28T20:13:00Z</dcterms:created>
  <dcterms:modified xsi:type="dcterms:W3CDTF">2022-04-29T16:10:00Z</dcterms:modified>
</cp:coreProperties>
</file>